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8EB2A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Mozilla Public License Version 2.0</w:t>
      </w:r>
    </w:p>
    <w:p w14:paraId="661283B8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</w:t>
      </w:r>
    </w:p>
    <w:p w14:paraId="6F54256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2BA80E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1. Definitions</w:t>
      </w:r>
    </w:p>
    <w:p w14:paraId="47DAC713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--------------</w:t>
      </w:r>
    </w:p>
    <w:p w14:paraId="2F140144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814D9E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1.1. "Contributor"</w:t>
      </w:r>
    </w:p>
    <w:p w14:paraId="548B7DEA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each individual or legal entity that creates, contributes to</w:t>
      </w:r>
    </w:p>
    <w:p w14:paraId="066A59D8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creation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of, or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owns Covered Software.</w:t>
      </w:r>
    </w:p>
    <w:p w14:paraId="3905732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1FAE8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1.2. "Contributor Version"</w:t>
      </w:r>
    </w:p>
    <w:p w14:paraId="5776770F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the combination of the Contributions of others (if any) used</w:t>
      </w:r>
    </w:p>
    <w:p w14:paraId="76C25F60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by a Contributor and that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particular Contributor's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Contribution.</w:t>
      </w:r>
    </w:p>
    <w:p w14:paraId="19D1D96B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8E94F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1.3. "Contribution"</w:t>
      </w:r>
    </w:p>
    <w:p w14:paraId="52F4CEC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Covered Software of a particular Contributor.</w:t>
      </w:r>
    </w:p>
    <w:p w14:paraId="14AE3B8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2DA41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1.4. "Covered Software"</w:t>
      </w:r>
    </w:p>
    <w:p w14:paraId="20FC291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Source Code Form to which the initial Contributor has attached</w:t>
      </w:r>
    </w:p>
    <w:p w14:paraId="04C06BFD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notice in Exhibit A, the Executable Form of such Source Code</w:t>
      </w:r>
    </w:p>
    <w:p w14:paraId="64FB7138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Form, and Modifications of such Source Code Form, in each case</w:t>
      </w:r>
    </w:p>
    <w:p w14:paraId="1D3366E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 portions thereof.</w:t>
      </w:r>
    </w:p>
    <w:p w14:paraId="57FFABE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725353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1.5. "Incompatible With Secondary Licenses"</w:t>
      </w:r>
    </w:p>
    <w:p w14:paraId="6AF3568A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</w:t>
      </w:r>
    </w:p>
    <w:p w14:paraId="144BDF9A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CDC6FA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that the initial Contributor has attached the notice described</w:t>
      </w:r>
    </w:p>
    <w:p w14:paraId="1A5728D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in Exhibit B to the Covered Software; or</w:t>
      </w:r>
    </w:p>
    <w:p w14:paraId="1CC730B4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A4266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that the Covered Software was made available under the terms of</w:t>
      </w:r>
    </w:p>
    <w:p w14:paraId="546151E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version 1.1 or earlier of the License, but not also under the</w:t>
      </w:r>
    </w:p>
    <w:p w14:paraId="348FA54B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terms of a Secondary License.</w:t>
      </w:r>
    </w:p>
    <w:p w14:paraId="05C505B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7809CD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1.6. "Executable Form"</w:t>
      </w:r>
    </w:p>
    <w:p w14:paraId="021CE7A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any form of the work other than Source Code Form.</w:t>
      </w:r>
    </w:p>
    <w:p w14:paraId="29EF8D9E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18B6B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1.7. "Larger Work"</w:t>
      </w:r>
    </w:p>
    <w:p w14:paraId="5D26BD4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 work that combines Covered Software with other material, in </w:t>
      </w:r>
    </w:p>
    <w:p w14:paraId="323775F4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separate file or files, that is not Covered Software.</w:t>
      </w:r>
    </w:p>
    <w:p w14:paraId="14B4D77A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BB21E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1.8. "License"</w:t>
      </w:r>
    </w:p>
    <w:p w14:paraId="3E0FCEA4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this document.</w:t>
      </w:r>
    </w:p>
    <w:p w14:paraId="7F774703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EC2B5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1.9. "Licensable"</w:t>
      </w:r>
    </w:p>
    <w:p w14:paraId="084755CA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having the right to grant, to the maximum extent possible,</w:t>
      </w:r>
    </w:p>
    <w:p w14:paraId="33B2EE2A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at the time of the initial grant or subsequently, any and</w:t>
      </w:r>
    </w:p>
    <w:p w14:paraId="72679B8B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rights conveyed by this License.</w:t>
      </w:r>
    </w:p>
    <w:p w14:paraId="0BC71EFB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FC43D8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1.10. "Modifications"</w:t>
      </w:r>
    </w:p>
    <w:p w14:paraId="18C3AC4F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any of the following:</w:t>
      </w:r>
    </w:p>
    <w:p w14:paraId="25B6097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963854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any file in Source Code Form that results from an addition to,</w:t>
      </w:r>
    </w:p>
    <w:p w14:paraId="44FBD26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deletion from, or modification of the contents of Covered</w:t>
      </w:r>
    </w:p>
    <w:p w14:paraId="0BC34B67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Software; or</w:t>
      </w:r>
    </w:p>
    <w:p w14:paraId="5E3078A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92388D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any new file in Source Code Form that contains any Covered</w:t>
      </w:r>
    </w:p>
    <w:p w14:paraId="7890396F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Software.</w:t>
      </w:r>
    </w:p>
    <w:p w14:paraId="4FF84AB7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571DD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1.11. "Patent Claims" of a Contributor</w:t>
      </w:r>
    </w:p>
    <w:p w14:paraId="4020359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any patent claim(s), including without limitation, method,</w:t>
      </w:r>
    </w:p>
    <w:p w14:paraId="2EB3D69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process, and apparatus claims, in any patent Licensable by such</w:t>
      </w:r>
    </w:p>
    <w:p w14:paraId="443B38D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that would be infringed, but for the grant of the</w:t>
      </w:r>
    </w:p>
    <w:p w14:paraId="2EFF6FF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License, by the making, using, selling, offering for sale, having</w:t>
      </w:r>
    </w:p>
    <w:p w14:paraId="1877EA0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made, import, or transfer of either its Contributions or its</w:t>
      </w:r>
    </w:p>
    <w:p w14:paraId="4B5982A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Version.</w:t>
      </w:r>
    </w:p>
    <w:p w14:paraId="43F538E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94A44D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1.12. "Secondary License"</w:t>
      </w:r>
    </w:p>
    <w:p w14:paraId="2E6FE22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either the GNU General Public License, Version 2.0, the GNU</w:t>
      </w:r>
    </w:p>
    <w:p w14:paraId="1543FD9D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License, Version 2.1, the GNU </w:t>
      </w:r>
      <w:proofErr w:type="spell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Affero</w:t>
      </w:r>
      <w:proofErr w:type="spell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General</w:t>
      </w:r>
    </w:p>
    <w:p w14:paraId="6C6524C8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 License, Version 3.0, or any later versions of those</w:t>
      </w:r>
    </w:p>
    <w:p w14:paraId="7F41080F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licenses.</w:t>
      </w:r>
    </w:p>
    <w:p w14:paraId="7CDF2DF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2788E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1.13. "Source Code Form"</w:t>
      </w:r>
    </w:p>
    <w:p w14:paraId="290798C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the form of the work preferred for making modifications.</w:t>
      </w:r>
    </w:p>
    <w:p w14:paraId="237C14A8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314420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1.14. "You" (or "Your")</w:t>
      </w:r>
    </w:p>
    <w:p w14:paraId="7F0F6A5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 individual or a legal entity exercising rights under this</w:t>
      </w:r>
    </w:p>
    <w:p w14:paraId="0D6EBECF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 For legal entities, "You" includes any entity that</w:t>
      </w:r>
    </w:p>
    <w:p w14:paraId="6C9AB7C7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controls, is controlled by, or is under common control with You. For</w:t>
      </w:r>
    </w:p>
    <w:p w14:paraId="0689506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purposes of this definition, "control" means (a) the power, direct</w:t>
      </w:r>
    </w:p>
    <w:p w14:paraId="5CDEEDEA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indirect, to cause the direction or management of such entity,</w:t>
      </w:r>
    </w:p>
    <w:p w14:paraId="6F5A0A10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by contract or otherwise, or (b) ownership of more than</w:t>
      </w:r>
    </w:p>
    <w:p w14:paraId="6C4102C4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fifty percent (50%) of the outstanding shares or beneficial</w:t>
      </w:r>
    </w:p>
    <w:p w14:paraId="15141C4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ownership of such entity.</w:t>
      </w:r>
    </w:p>
    <w:p w14:paraId="3F8CB79D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6CDF40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2. License Grants and Conditions</w:t>
      </w:r>
    </w:p>
    <w:p w14:paraId="2FBD4C3A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</w:t>
      </w:r>
    </w:p>
    <w:p w14:paraId="0C222CD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1EA01A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2.1. Grants</w:t>
      </w:r>
    </w:p>
    <w:p w14:paraId="2FF0CC2E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D5C62B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Each Contributor hereby grants You a world-wide, royalty-free,</w:t>
      </w:r>
    </w:p>
    <w:p w14:paraId="7B20481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non-exclusive license:</w:t>
      </w:r>
    </w:p>
    <w:p w14:paraId="2079BC53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3A714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(a) under intellectual property rights (other than patent or trademark)</w:t>
      </w:r>
    </w:p>
    <w:p w14:paraId="52188250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Licensable by such Contributor to use, reproduce, make available,</w:t>
      </w:r>
    </w:p>
    <w:p w14:paraId="114C28E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modify, display, perform, distribute, and otherwise exploit its</w:t>
      </w:r>
    </w:p>
    <w:p w14:paraId="31C9163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Contributions, either on an unmodified basis, with Modifications, or</w:t>
      </w:r>
    </w:p>
    <w:p w14:paraId="0A65BA43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part of a Larger Work; and</w:t>
      </w:r>
    </w:p>
    <w:p w14:paraId="7BA748FE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A8425D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(b) under Patent Claims of such Contributor to make, use, sell, offer</w:t>
      </w:r>
    </w:p>
    <w:p w14:paraId="6106E0FF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sale, have made, import, and otherwise transfer either its</w:t>
      </w:r>
    </w:p>
    <w:p w14:paraId="5FF2701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 or its Contributor Version.</w:t>
      </w:r>
    </w:p>
    <w:p w14:paraId="72C36AA3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DEDD3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2.2. Effective Date</w:t>
      </w:r>
    </w:p>
    <w:p w14:paraId="79D92CF7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9F037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The licenses granted in Section 2.1 with respect to any Contribution</w:t>
      </w:r>
    </w:p>
    <w:p w14:paraId="3E545F9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become effective for each Contribution on the date the Contributor first</w:t>
      </w:r>
    </w:p>
    <w:p w14:paraId="45E3232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distributes such Contribution.</w:t>
      </w:r>
    </w:p>
    <w:p w14:paraId="35C7809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9C949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2.3. Limitations on Grant Scope</w:t>
      </w:r>
    </w:p>
    <w:p w14:paraId="2EFC609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1303A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The licenses granted in this Section 2 are the only rights granted under</w:t>
      </w:r>
    </w:p>
    <w:p w14:paraId="2B802CB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this License. No additional rights or licenses will be implied from the</w:t>
      </w:r>
    </w:p>
    <w:p w14:paraId="6F3FEC13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distribution or licensing of Covered Software under this License.</w:t>
      </w:r>
    </w:p>
    <w:p w14:paraId="02508A5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Notwithstanding Section 2.1(b) above, no patent license is granted by a</w:t>
      </w:r>
    </w:p>
    <w:p w14:paraId="66D7112D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Contributor:</w:t>
      </w:r>
    </w:p>
    <w:p w14:paraId="63BADDB0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D7A0D3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(a) for any code that a Contributor has removed from Covered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Software;</w:t>
      </w:r>
      <w:proofErr w:type="gramEnd"/>
    </w:p>
    <w:p w14:paraId="75418A1A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</w:t>
      </w:r>
    </w:p>
    <w:p w14:paraId="6E5C044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1CE2F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(b) for infringements caused by: (</w:t>
      </w:r>
      <w:proofErr w:type="spell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) Your and any other third party's</w:t>
      </w:r>
    </w:p>
    <w:p w14:paraId="7E3B3EF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of Covered Software, or (ii) the combination of its</w:t>
      </w:r>
    </w:p>
    <w:p w14:paraId="41EAAC5F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 with other software (except as part of its Contributor</w:t>
      </w:r>
    </w:p>
    <w:p w14:paraId="62E38610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Version); or</w:t>
      </w:r>
    </w:p>
    <w:p w14:paraId="4D9AED93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991178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(c) under Patent Claims infringed by Covered Software in the absence of</w:t>
      </w:r>
    </w:p>
    <w:p w14:paraId="4A40061B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Contributions.</w:t>
      </w:r>
    </w:p>
    <w:p w14:paraId="153707A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2DADAA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This License does not grant any rights in the trademarks, service marks,</w:t>
      </w:r>
    </w:p>
    <w:p w14:paraId="226C59B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or logos of any Contributor (except as may be necessary to comply with</w:t>
      </w:r>
    </w:p>
    <w:p w14:paraId="31BA2D7A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the notice requirements in Section 3.4).</w:t>
      </w:r>
    </w:p>
    <w:p w14:paraId="4E6F680D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F7A68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2.4. Subsequent Licenses</w:t>
      </w:r>
    </w:p>
    <w:p w14:paraId="11BD0AF3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59C7B3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 Contributor makes additional grants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choice to</w:t>
      </w:r>
    </w:p>
    <w:p w14:paraId="3B4ED314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distribute the Covered Software under a subsequent version of this</w:t>
      </w:r>
    </w:p>
    <w:p w14:paraId="5A0470D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License (see Section 10.2) or under the terms of a Secondary License (if</w:t>
      </w:r>
    </w:p>
    <w:p w14:paraId="7768F7D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permitted under the terms of Section 3.3).</w:t>
      </w:r>
    </w:p>
    <w:p w14:paraId="10F9AF6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C9EAD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2.5. Representation</w:t>
      </w:r>
    </w:p>
    <w:p w14:paraId="3E43025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D7AFB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Each Contributor represents that the Contributor believes its</w:t>
      </w:r>
    </w:p>
    <w:p w14:paraId="1F23AB94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Contributions are its original creation(s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it has sufficient rights</w:t>
      </w:r>
    </w:p>
    <w:p w14:paraId="367A0FAD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to grant the rights to its Contributions conveyed by this License.</w:t>
      </w:r>
    </w:p>
    <w:p w14:paraId="03B8418F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B7B908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2.6. Fair Use</w:t>
      </w:r>
    </w:p>
    <w:p w14:paraId="79423694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34C153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This License is not intended to limit any rights You have under</w:t>
      </w:r>
    </w:p>
    <w:p w14:paraId="0EE98D3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applicable copyright doctrines of fair use, fair dealing, or other</w:t>
      </w:r>
    </w:p>
    <w:p w14:paraId="30DAEE1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equivalents.</w:t>
      </w:r>
    </w:p>
    <w:p w14:paraId="59EBC46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DADFDD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2.7. Conditions</w:t>
      </w:r>
    </w:p>
    <w:p w14:paraId="1BCAF47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10F7CE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Sections 3.1, 3.2, 3.3, and 3.4 are conditions of the licenses granted</w:t>
      </w:r>
    </w:p>
    <w:p w14:paraId="29FF88BB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in Section 2.1.</w:t>
      </w:r>
    </w:p>
    <w:p w14:paraId="4B2D412E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2A53F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3. Responsibilities</w:t>
      </w:r>
    </w:p>
    <w:p w14:paraId="4CE4AEF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-------------------</w:t>
      </w:r>
    </w:p>
    <w:p w14:paraId="7C18C09F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A288E0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3.1. Distribution of Source Form</w:t>
      </w:r>
    </w:p>
    <w:p w14:paraId="6269CF9E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4EBCDD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All distribution of Covered Software in Source Code Form, including any</w:t>
      </w:r>
    </w:p>
    <w:p w14:paraId="37B0234E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Modifications that You create or to which You contribute, must be under</w:t>
      </w:r>
    </w:p>
    <w:p w14:paraId="7B4749F0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the terms of this License. You must inform recipients that the Source</w:t>
      </w:r>
    </w:p>
    <w:p w14:paraId="78EC7DE3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Code Form of the Covered Software is governed by the terms of this</w:t>
      </w:r>
    </w:p>
    <w:p w14:paraId="23A6577E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License, and how they can obtain a copy of this License. You may not</w:t>
      </w:r>
    </w:p>
    <w:p w14:paraId="3F77312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attempt to alter or restrict the recipients' rights in the Source Code</w:t>
      </w:r>
    </w:p>
    <w:p w14:paraId="5AA5575E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Form.</w:t>
      </w:r>
    </w:p>
    <w:p w14:paraId="1415A5D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86EF4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3.2. Distribution of Executable Form</w:t>
      </w:r>
    </w:p>
    <w:p w14:paraId="5C968B60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6DC323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If You distribute Covered Software in Executable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Form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then:</w:t>
      </w:r>
    </w:p>
    <w:p w14:paraId="0BE3C05A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56FDB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(a) such Covered Software must also be made available in Source Code</w:t>
      </w:r>
    </w:p>
    <w:p w14:paraId="1350E240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Form, as described in Section 3.1, and You must inform recipients of</w:t>
      </w:r>
    </w:p>
    <w:p w14:paraId="210479A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Executable Form how they can obtain a copy of such Source Code</w:t>
      </w:r>
    </w:p>
    <w:p w14:paraId="43BB012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 by reasonable means in a timely manner, at a charge no more</w:t>
      </w:r>
    </w:p>
    <w:p w14:paraId="78285C68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distribution to the recipient; and</w:t>
      </w:r>
    </w:p>
    <w:p w14:paraId="3F6DEBCE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FC189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(b) You may distribute such Executable Form under the terms of this</w:t>
      </w:r>
    </w:p>
    <w:p w14:paraId="404797F8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License, or sublicense it under different terms, provided that the</w:t>
      </w:r>
    </w:p>
    <w:p w14:paraId="159DD38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for the Executable Form does not attempt to limit or alter</w:t>
      </w:r>
    </w:p>
    <w:p w14:paraId="62C95C27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recipients' rights in the Source Code Form under this License.</w:t>
      </w:r>
    </w:p>
    <w:p w14:paraId="61E12A2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1AAF73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3.3. Distribution of a Larger Work</w:t>
      </w:r>
    </w:p>
    <w:p w14:paraId="18C998B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F5227E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You may create and distribute a Larger Work under terms of Your choice,</w:t>
      </w:r>
    </w:p>
    <w:p w14:paraId="3F38E61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comply with the requirements of this License for</w:t>
      </w:r>
    </w:p>
    <w:p w14:paraId="04E08BB4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the Covered Software. If the Larger Work is a combination of Covered</w:t>
      </w:r>
    </w:p>
    <w:p w14:paraId="355C2F77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Software with a work governed by one or more Secondary Licenses, and the</w:t>
      </w:r>
    </w:p>
    <w:p w14:paraId="2C95AF1D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Covered Software is not Incompatible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With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Secondary Licenses, this</w:t>
      </w:r>
    </w:p>
    <w:p w14:paraId="056BBEEF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License permits You to additionally distribute such Covered Software</w:t>
      </w:r>
    </w:p>
    <w:p w14:paraId="118890A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under the terms of such Secondary License(s), so that the recipient of</w:t>
      </w:r>
    </w:p>
    <w:p w14:paraId="3F22D2A7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the Larger Work may, at their option, further distribute the Covered</w:t>
      </w:r>
    </w:p>
    <w:p w14:paraId="35F8250A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Software under the terms of either this License or such Secondary</w:t>
      </w:r>
    </w:p>
    <w:p w14:paraId="0BB1B858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License(s).</w:t>
      </w:r>
    </w:p>
    <w:p w14:paraId="3BF9B4ED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9EC15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3.4. Notices</w:t>
      </w:r>
    </w:p>
    <w:p w14:paraId="666BE6E4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85B35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You may not remove or alter the substance of any license notices</w:t>
      </w:r>
    </w:p>
    <w:p w14:paraId="283DC36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notices, patent notices, disclaimers of warranty,</w:t>
      </w:r>
    </w:p>
    <w:p w14:paraId="647E4C7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or limitations of liability) contained within the Source Code Form of</w:t>
      </w:r>
    </w:p>
    <w:p w14:paraId="5C484958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the Covered Software, except that You may alter any license notices to</w:t>
      </w:r>
    </w:p>
    <w:p w14:paraId="5C32A62F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the extent required to remedy known factual inaccuracies.</w:t>
      </w:r>
    </w:p>
    <w:p w14:paraId="1E1E448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378E4B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3.5. Application of Additional Terms</w:t>
      </w:r>
    </w:p>
    <w:p w14:paraId="105A7CE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76A9D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You may choose to offer, and to charge a fee for, warranty, support,</w:t>
      </w:r>
    </w:p>
    <w:p w14:paraId="355DB974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indemnity or liability obligations to one or more recipients of Covered</w:t>
      </w:r>
    </w:p>
    <w:p w14:paraId="67A05AC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Software. However,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do so only on Your own behalf, and not on</w:t>
      </w:r>
    </w:p>
    <w:p w14:paraId="0DC84524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behalf of any Contributor. You must make it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absolutely clear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any</w:t>
      </w:r>
    </w:p>
    <w:p w14:paraId="57112150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such warranty, support, indemnity, or liability obligation is offered by</w:t>
      </w:r>
    </w:p>
    <w:p w14:paraId="4737CC7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You alone, and You hereby agree to indemnify every Contributor for any</w:t>
      </w:r>
    </w:p>
    <w:p w14:paraId="42AC836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liability incurred by such Contributor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warranty, support,</w:t>
      </w:r>
    </w:p>
    <w:p w14:paraId="6F39851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indemnity or liability terms You offer. You may include additional</w:t>
      </w:r>
    </w:p>
    <w:p w14:paraId="0CB2D30B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disclaimers of warranty and limitations of liability specific to any</w:t>
      </w:r>
    </w:p>
    <w:p w14:paraId="4356F5D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jurisdiction.</w:t>
      </w:r>
    </w:p>
    <w:p w14:paraId="7A21C5FD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B5846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4. Inability to Comply Due to Statute or Regulation</w:t>
      </w:r>
    </w:p>
    <w:p w14:paraId="5AA5493F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</w:t>
      </w:r>
    </w:p>
    <w:p w14:paraId="11F7CA0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0E6E1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If it is impossible for You to comply with any of the terms of this</w:t>
      </w:r>
    </w:p>
    <w:p w14:paraId="46A1883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with respect to some or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Covered Software due to</w:t>
      </w:r>
    </w:p>
    <w:p w14:paraId="3DF3CAD3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statute, judicial order, or regulation then You must: (a) comply with</w:t>
      </w:r>
    </w:p>
    <w:p w14:paraId="4CB8CB8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the terms of this License to the maximum extent possible; and (b)</w:t>
      </w:r>
    </w:p>
    <w:p w14:paraId="6863FF4F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describe the limitations and the code they affect. Such description must</w:t>
      </w:r>
    </w:p>
    <w:p w14:paraId="5F4665AB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be placed in a text file included with all distributions of the Covered</w:t>
      </w:r>
    </w:p>
    <w:p w14:paraId="2AB7478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Software under this License. Except to the extent prohibited by statute</w:t>
      </w:r>
    </w:p>
    <w:p w14:paraId="543F1FC4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or regulation, such description must be sufficiently detailed for a</w:t>
      </w:r>
    </w:p>
    <w:p w14:paraId="14B27E5E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recipient of ordinary skill to be able to understand it.</w:t>
      </w:r>
    </w:p>
    <w:p w14:paraId="1EA69FA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47E31E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5. Termination</w:t>
      </w:r>
    </w:p>
    <w:p w14:paraId="55E0F61A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--------------</w:t>
      </w:r>
    </w:p>
    <w:p w14:paraId="324E153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8FD928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5.1. The rights granted under this License will terminate automatically</w:t>
      </w:r>
    </w:p>
    <w:p w14:paraId="418AC400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if You fail to comply with any of its terms. However, if You become</w:t>
      </w:r>
    </w:p>
    <w:p w14:paraId="038E003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compliant, then the rights granted under this License from a particular</w:t>
      </w:r>
    </w:p>
    <w:p w14:paraId="79AA9A50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Contributor are reinstated (a) provisionally, unless and until such</w:t>
      </w:r>
    </w:p>
    <w:p w14:paraId="20EEDD9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Contributor explicitly and finally terminates Your grants, and (b) on an</w:t>
      </w:r>
    </w:p>
    <w:p w14:paraId="06B773FA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ongoing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basis, if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such Contributor fails to notify You of the</w:t>
      </w:r>
    </w:p>
    <w:p w14:paraId="46E8DEF0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non-compliance by some reasonable means prior to 60 days after You have</w:t>
      </w:r>
    </w:p>
    <w:p w14:paraId="6EBD81F7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come back into compliance. Moreover, Your grants from a particular</w:t>
      </w:r>
    </w:p>
    <w:p w14:paraId="772FC65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Contributor are reinstated on an ongoing basis if such Contributor</w:t>
      </w:r>
    </w:p>
    <w:p w14:paraId="7ED89067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notifies You of the non-compliance by some reasonable means, this is the</w:t>
      </w:r>
    </w:p>
    <w:p w14:paraId="5528C46A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first time You have received notice of non-compliance with this License</w:t>
      </w:r>
    </w:p>
    <w:p w14:paraId="1804003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from such Contributor, and You become compliant prior to 30 days after</w:t>
      </w:r>
    </w:p>
    <w:p w14:paraId="6C89BC9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Your receipt of the notice.</w:t>
      </w:r>
    </w:p>
    <w:p w14:paraId="7B14A89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93E06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5.2. If You initiate litigation against any entity by asserting a patent</w:t>
      </w:r>
    </w:p>
    <w:p w14:paraId="5E149087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infringement claim (excluding declaratory judgment actions,</w:t>
      </w:r>
    </w:p>
    <w:p w14:paraId="55F98553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counter-claims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, and cross-claims) alleging that a Contributor Version</w:t>
      </w:r>
    </w:p>
    <w:p w14:paraId="607CABC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directly or indirectly infringes any patent, then the rights granted to</w:t>
      </w:r>
    </w:p>
    <w:p w14:paraId="29D6B6FA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 by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 for the Covered Software under Section</w:t>
      </w:r>
    </w:p>
    <w:p w14:paraId="2D366BD0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2.1 of this License shall terminate.</w:t>
      </w:r>
    </w:p>
    <w:p w14:paraId="1BD2DFF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E77CB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5.3. In the event of termination under Sections 5.1 or 5.2 above, all</w:t>
      </w:r>
    </w:p>
    <w:p w14:paraId="62A8853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end user license agreements (excluding distributors and resellers) which</w:t>
      </w:r>
    </w:p>
    <w:p w14:paraId="760AADA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have been validly granted by You or Your distributors under this License</w:t>
      </w:r>
    </w:p>
    <w:p w14:paraId="12B4950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prior to termination shall survive termination.</w:t>
      </w:r>
    </w:p>
    <w:p w14:paraId="34C5A0E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B9BD3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</w:t>
      </w:r>
    </w:p>
    <w:p w14:paraId="1C9BD86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21C95B2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*  6. Disclaimer of Warranty                                           *</w:t>
      </w:r>
    </w:p>
    <w:p w14:paraId="44B9E2EB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*  -------------------------                                           *</w:t>
      </w:r>
    </w:p>
    <w:p w14:paraId="2A433AB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70308D84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*  Covered Software is provided under this License on an "as is"       *</w:t>
      </w:r>
    </w:p>
    <w:p w14:paraId="11B1F7A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basis, without warranty of any kind, either expressed, implied,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or  *</w:t>
      </w:r>
      <w:proofErr w:type="gramEnd"/>
    </w:p>
    <w:p w14:paraId="73761DA0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statutory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, including, without limitation, warranties that the       *</w:t>
      </w:r>
    </w:p>
    <w:p w14:paraId="155B752B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*  Covered Software is free of defects, merchantable, fit for a        *</w:t>
      </w:r>
    </w:p>
    <w:p w14:paraId="70AAB7C7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particular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purpose or non-infringing. The entire risk as to the     *</w:t>
      </w:r>
    </w:p>
    <w:p w14:paraId="6059403B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quality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performance of the Covered Software is with You.        *</w:t>
      </w:r>
    </w:p>
    <w:p w14:paraId="5B0209D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*  Should any Covered Software prove defective in any respect, You     *</w:t>
      </w:r>
    </w:p>
    <w:p w14:paraId="7840B1AE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*  (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not any Contributor) assume the cost of any necessary servicing,   *</w:t>
      </w:r>
    </w:p>
    <w:p w14:paraId="64ED56F8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repair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, or correction. This disclaimer of warranty constitutes an   *</w:t>
      </w:r>
    </w:p>
    <w:p w14:paraId="002E648E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essential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of this License. No use of any Covered Software is   *</w:t>
      </w:r>
    </w:p>
    <w:p w14:paraId="0ED443C0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authorized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under this License except under this disclaimer.         *</w:t>
      </w:r>
    </w:p>
    <w:p w14:paraId="0037DE0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7A4D094F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</w:t>
      </w:r>
    </w:p>
    <w:p w14:paraId="786B277F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D7210F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</w:t>
      </w:r>
    </w:p>
    <w:p w14:paraId="751C01E8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4E8209BB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*  7. Limitation of Liability                                          *</w:t>
      </w:r>
    </w:p>
    <w:p w14:paraId="6DBC2CDD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*  --------------------------                                          *</w:t>
      </w:r>
    </w:p>
    <w:p w14:paraId="671203A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392246AD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*  Under no circumstances and under no legal theory, whether tort      *</w:t>
      </w:r>
    </w:p>
    <w:p w14:paraId="72FE391B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*  (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including negligence), contract, or otherwise, shall any           *</w:t>
      </w:r>
    </w:p>
    <w:p w14:paraId="1DE1ADFB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*  Contributor, or anyone who distributes Covered Software as          *</w:t>
      </w:r>
    </w:p>
    <w:p w14:paraId="75DC42AF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permitted above, be liable to You for any direct,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indirect,   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*</w:t>
      </w:r>
    </w:p>
    <w:p w14:paraId="1DF71EE0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special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, incidental, or consequential damages of any character      *</w:t>
      </w:r>
    </w:p>
    <w:p w14:paraId="2C682F0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, without limitation, damages for lost profits, loss of    *</w:t>
      </w:r>
    </w:p>
    <w:p w14:paraId="33E1B7A0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goodwill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, work stoppage, computer failure or malfunction, or any    *</w:t>
      </w:r>
    </w:p>
    <w:p w14:paraId="754E4DE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and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other commercial damages or losses, even if such party      *</w:t>
      </w:r>
    </w:p>
    <w:p w14:paraId="580FED3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shall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have been informed of the possibility of such damages. This   *</w:t>
      </w:r>
    </w:p>
    <w:p w14:paraId="760C1D5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limitation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liability shall not apply to liability for death or   *</w:t>
      </w:r>
    </w:p>
    <w:p w14:paraId="49CE5B9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personal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injury resulting from such party's negligence to the       *</w:t>
      </w:r>
    </w:p>
    <w:p w14:paraId="0C9C605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extent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applicable law prohibits such limitation. Some               *</w:t>
      </w:r>
    </w:p>
    <w:p w14:paraId="66288AB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jurisdictions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 not allow the exclusion or limitation of           *</w:t>
      </w:r>
    </w:p>
    <w:p w14:paraId="3C5EBFF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incidental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consequential damages, so this exclusion and          *</w:t>
      </w:r>
    </w:p>
    <w:p w14:paraId="19F80C27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limitation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not apply to You.                                    *</w:t>
      </w:r>
    </w:p>
    <w:p w14:paraId="5BF6F35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2BE1E27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</w:t>
      </w:r>
    </w:p>
    <w:p w14:paraId="13B8C55F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78897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8. Litigation</w:t>
      </w:r>
    </w:p>
    <w:p w14:paraId="553E0CF8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-------------</w:t>
      </w:r>
    </w:p>
    <w:p w14:paraId="48845A2A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83CF75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Any litigation relating to this License may be brought only in the</w:t>
      </w:r>
    </w:p>
    <w:p w14:paraId="13BA78F3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courts of a jurisdiction where the defendant maintains its principal</w:t>
      </w:r>
    </w:p>
    <w:p w14:paraId="73BEB3A7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place of business and such litigation shall be governed by laws of that</w:t>
      </w:r>
    </w:p>
    <w:p w14:paraId="75FF0267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jurisdiction, without reference to its conflict-of-law provisions.</w:t>
      </w:r>
    </w:p>
    <w:p w14:paraId="530C299F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Nothing in this Section shall prevent a party's ability to bring</w:t>
      </w:r>
    </w:p>
    <w:p w14:paraId="14A58A83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cross-claims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counter-claims.</w:t>
      </w:r>
    </w:p>
    <w:p w14:paraId="2DBF7D9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41AD9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9. Miscellaneous</w:t>
      </w:r>
    </w:p>
    <w:p w14:paraId="40AD92B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----------------</w:t>
      </w:r>
    </w:p>
    <w:p w14:paraId="5DE2189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D58BAE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This License represents the complete agreement concerning the subject</w:t>
      </w:r>
    </w:p>
    <w:p w14:paraId="2C5C689B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matter hereof. If any provision of this License is held to be</w:t>
      </w:r>
    </w:p>
    <w:p w14:paraId="7025C657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unenforceable, such provision shall be reformed only to the extent</w:t>
      </w:r>
    </w:p>
    <w:p w14:paraId="7436F51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necessary to make it enforceable. Any law or regulation which provides</w:t>
      </w:r>
    </w:p>
    <w:p w14:paraId="7B66169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that the language of a contract shall be construed against the drafter</w:t>
      </w:r>
    </w:p>
    <w:p w14:paraId="167DED4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shall not be used to construe this License against a Contributor.</w:t>
      </w:r>
    </w:p>
    <w:p w14:paraId="7804CD2D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40385F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10. Versions of the License</w:t>
      </w:r>
    </w:p>
    <w:p w14:paraId="19BF8CA0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</w:t>
      </w:r>
    </w:p>
    <w:p w14:paraId="6482903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E29F3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10.1. New Versions</w:t>
      </w:r>
    </w:p>
    <w:p w14:paraId="3403AF2B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63CD88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Mozilla Foundation is the license steward. Except as provided in Section</w:t>
      </w:r>
    </w:p>
    <w:p w14:paraId="6BD083C4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10.3, no one other than the license steward has the right to modify or</w:t>
      </w:r>
    </w:p>
    <w:p w14:paraId="395BDA3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publish new versions of this License. Each version will be given a</w:t>
      </w:r>
    </w:p>
    <w:p w14:paraId="13CFF628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distinguishing version number.</w:t>
      </w:r>
    </w:p>
    <w:p w14:paraId="2C232583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2E948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10.2. Effect of New Versions</w:t>
      </w:r>
    </w:p>
    <w:p w14:paraId="7C9C4F10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9205D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You may distribute the Covered Software under the terms of the version</w:t>
      </w:r>
    </w:p>
    <w:p w14:paraId="63F6A14E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of the License under which You originally received the Covered Software,</w:t>
      </w:r>
    </w:p>
    <w:p w14:paraId="079720E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or under the terms of any subsequent version published by the license</w:t>
      </w:r>
    </w:p>
    <w:p w14:paraId="4BD50EA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steward.</w:t>
      </w:r>
    </w:p>
    <w:p w14:paraId="47A048B4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11FD07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10.3. Modified Versions</w:t>
      </w:r>
    </w:p>
    <w:p w14:paraId="2C24D50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0C4ABA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If you create software not governed by this License, and you want to</w:t>
      </w:r>
    </w:p>
    <w:p w14:paraId="1E9B805D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create a new license for such software, you may create and use a</w:t>
      </w:r>
    </w:p>
    <w:p w14:paraId="4E982B81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modified version of this License if you rename the license and remove</w:t>
      </w:r>
    </w:p>
    <w:p w14:paraId="3EC9C4C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any references to the name of the license steward (except to note that</w:t>
      </w:r>
    </w:p>
    <w:p w14:paraId="5D8F3373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such modified license differs from this License).</w:t>
      </w:r>
    </w:p>
    <w:p w14:paraId="59B5BA3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597FD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10.4. Distributing Source Code Form that is Incompatible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With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Secondary</w:t>
      </w:r>
    </w:p>
    <w:p w14:paraId="70948DBD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Licenses</w:t>
      </w:r>
    </w:p>
    <w:p w14:paraId="0E0E7AC8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890C84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If You choose to distribute Source Code Form that is Incompatible With</w:t>
      </w:r>
    </w:p>
    <w:p w14:paraId="10B2173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Secondary Licenses under the terms of this version of the License, the</w:t>
      </w:r>
    </w:p>
    <w:p w14:paraId="1B309A94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notice described in Exhibit B of this License must be attached.</w:t>
      </w:r>
    </w:p>
    <w:p w14:paraId="32A6E932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4CFD4D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Exhibit A - Source Code Form License Notice</w:t>
      </w:r>
    </w:p>
    <w:p w14:paraId="4C9E6084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</w:t>
      </w:r>
    </w:p>
    <w:p w14:paraId="72E99738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5B356F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Source Code Form is subject to the terms of the Mozilla Public</w:t>
      </w:r>
    </w:p>
    <w:p w14:paraId="741DA0FD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License, v. 2.0. If a copy of the MPL was not distributed with this</w:t>
      </w:r>
    </w:p>
    <w:p w14:paraId="2FB5F68F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file,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can obtain one at https://mozilla.org/MPL/2.0/.</w:t>
      </w:r>
    </w:p>
    <w:p w14:paraId="72C08E1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18B0E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If it is not possible or desirable to put the notice in a particular</w:t>
      </w:r>
    </w:p>
    <w:p w14:paraId="2E48252D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file, then You may include the notice in a location (such as a LICENSE</w:t>
      </w:r>
    </w:p>
    <w:p w14:paraId="20C70837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file in a relevant directory) where a recipient would be likely to look</w:t>
      </w:r>
    </w:p>
    <w:p w14:paraId="0E92E9CB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for such a notice.</w:t>
      </w:r>
    </w:p>
    <w:p w14:paraId="351FD2F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EDD6E7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You may add additional accurate notices of copyright ownership.</w:t>
      </w:r>
    </w:p>
    <w:p w14:paraId="5F5A2F1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CD50A9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Exhibit B - "Incompatible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With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Secondary Licenses" Notice</w:t>
      </w:r>
    </w:p>
    <w:p w14:paraId="5C9C2BEC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</w:t>
      </w:r>
    </w:p>
    <w:p w14:paraId="6E4DF657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F0603E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Source Code Form is "Incompatible </w:t>
      </w:r>
      <w:proofErr w:type="gramStart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>With</w:t>
      </w:r>
      <w:proofErr w:type="gramEnd"/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Secondary Licenses", as</w:t>
      </w:r>
    </w:p>
    <w:p w14:paraId="03A8EF16" w14:textId="77777777" w:rsidR="00063C05" w:rsidRPr="00063C05" w:rsidRDefault="00063C05" w:rsidP="0006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C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defined by the Mozilla Public License, v. 2.0.</w:t>
      </w:r>
    </w:p>
    <w:p w14:paraId="36F68CAF" w14:textId="77777777" w:rsidR="00E8219D" w:rsidRDefault="00E8219D"/>
    <w:sectPr w:rsidR="00E821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C05"/>
    <w:rsid w:val="00063C05"/>
    <w:rsid w:val="00084E98"/>
    <w:rsid w:val="007B35DD"/>
    <w:rsid w:val="00E8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0A849"/>
  <w15:chartTrackingRefBased/>
  <w15:docId w15:val="{36CF95D3-2D12-4914-92C6-C7549693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63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63C0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2496</Words>
  <Characters>14232</Characters>
  <DocSecurity>0</DocSecurity>
  <Lines>118</Lines>
  <Paragraphs>33</Paragraphs>
  <ScaleCrop>false</ScaleCrop>
  <LinksUpToDate>false</LinksUpToDate>
  <CharactersWithSpaces>16695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2023-11-23T13:26:00Z</dcterms:created>
  <dcterms:modified xsi:type="dcterms:W3CDTF">2023-11-23T13:26:00Z</dcterms:modified>
</cp:coreProperties>
</file>